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C2D4" w14:textId="7E56B20B" w:rsidR="005572ED" w:rsidRDefault="008D1AF7">
      <w:pPr>
        <w:spacing w:after="767" w:line="240" w:lineRule="auto"/>
        <w:ind w:left="0" w:firstLine="0"/>
        <w:jc w:val="center"/>
      </w:pPr>
      <w:r>
        <w:rPr>
          <w:rFonts w:ascii="Engravers MT" w:eastAsia="Engravers MT" w:hAnsi="Engravers MT" w:cs="Engravers MT"/>
          <w:sz w:val="28"/>
          <w:u w:val="single" w:color="000000"/>
        </w:rPr>
        <w:t xml:space="preserve">LISTE </w:t>
      </w:r>
      <w:r w:rsidR="00EE22A2">
        <w:rPr>
          <w:rFonts w:ascii="Engravers MT" w:eastAsia="Engravers MT" w:hAnsi="Engravers MT" w:cs="Engravers MT"/>
          <w:sz w:val="28"/>
          <w:u w:val="single" w:color="000000"/>
        </w:rPr>
        <w:t>DE MATERIEL – Classe de CP</w:t>
      </w:r>
      <w:r w:rsidR="00306CBD">
        <w:rPr>
          <w:rFonts w:ascii="Engravers MT" w:eastAsia="Engravers MT" w:hAnsi="Engravers MT" w:cs="Engravers MT"/>
          <w:sz w:val="28"/>
          <w:u w:val="single" w:color="000000"/>
        </w:rPr>
        <w:t>-CE1 -CE2</w:t>
      </w:r>
    </w:p>
    <w:p w14:paraId="34A80BAB" w14:textId="77777777" w:rsidR="005572ED" w:rsidRDefault="008D1AF7">
      <w:r>
        <w:t>Un cartable rigide</w:t>
      </w:r>
    </w:p>
    <w:p w14:paraId="2DD471FE" w14:textId="77777777" w:rsidR="005572ED" w:rsidRDefault="008D1AF7">
      <w:r>
        <w:t xml:space="preserve">Une trousse : </w:t>
      </w:r>
      <w:r w:rsidRPr="008D1AF7">
        <w:rPr>
          <w:b/>
        </w:rPr>
        <w:t>PAS DE STYLO 4 COULEURS et prévoir le renouvèlement en cours d’année</w:t>
      </w:r>
    </w:p>
    <w:p w14:paraId="4A25F311" w14:textId="77777777" w:rsidR="005572ED" w:rsidRDefault="008D1AF7">
      <w:pPr>
        <w:numPr>
          <w:ilvl w:val="0"/>
          <w:numId w:val="1"/>
        </w:numPr>
        <w:ind w:hanging="360"/>
      </w:pPr>
      <w:r>
        <w:t>un stylo bille bleu</w:t>
      </w:r>
    </w:p>
    <w:p w14:paraId="2CEAAC31" w14:textId="77777777" w:rsidR="005572ED" w:rsidRDefault="008D1AF7">
      <w:pPr>
        <w:numPr>
          <w:ilvl w:val="0"/>
          <w:numId w:val="1"/>
        </w:numPr>
        <w:ind w:hanging="360"/>
      </w:pPr>
      <w:r>
        <w:t>un stylo bille rouge</w:t>
      </w:r>
    </w:p>
    <w:p w14:paraId="41DCA58C" w14:textId="77777777" w:rsidR="005572ED" w:rsidRDefault="008D1AF7">
      <w:pPr>
        <w:numPr>
          <w:ilvl w:val="0"/>
          <w:numId w:val="1"/>
        </w:numPr>
        <w:ind w:hanging="360"/>
      </w:pPr>
      <w:r>
        <w:t>un stylo bille vert</w:t>
      </w:r>
    </w:p>
    <w:p w14:paraId="48C7CC38" w14:textId="77777777" w:rsidR="005572ED" w:rsidRDefault="008D1AF7">
      <w:pPr>
        <w:numPr>
          <w:ilvl w:val="0"/>
          <w:numId w:val="1"/>
        </w:numPr>
        <w:ind w:hanging="360"/>
      </w:pPr>
      <w:r>
        <w:t>un crayon de papier</w:t>
      </w:r>
    </w:p>
    <w:p w14:paraId="33F24A73" w14:textId="77777777" w:rsidR="005572ED" w:rsidRDefault="008D1AF7">
      <w:pPr>
        <w:numPr>
          <w:ilvl w:val="0"/>
          <w:numId w:val="1"/>
        </w:numPr>
        <w:ind w:hanging="360"/>
      </w:pPr>
      <w:r>
        <w:t>une gomme</w:t>
      </w:r>
    </w:p>
    <w:p w14:paraId="711EE9E7" w14:textId="77777777" w:rsidR="005572ED" w:rsidRDefault="008D1AF7">
      <w:pPr>
        <w:numPr>
          <w:ilvl w:val="0"/>
          <w:numId w:val="1"/>
        </w:numPr>
        <w:ind w:hanging="360"/>
      </w:pPr>
      <w:r>
        <w:t>une paire de ciseaux</w:t>
      </w:r>
    </w:p>
    <w:p w14:paraId="4A0031BD" w14:textId="77777777" w:rsidR="005572ED" w:rsidRDefault="008D1AF7">
      <w:pPr>
        <w:numPr>
          <w:ilvl w:val="0"/>
          <w:numId w:val="1"/>
        </w:numPr>
        <w:ind w:hanging="360"/>
      </w:pPr>
      <w:r>
        <w:t>un bâton de colle</w:t>
      </w:r>
    </w:p>
    <w:p w14:paraId="0480EC04" w14:textId="77777777" w:rsidR="005572ED" w:rsidRDefault="008D1AF7">
      <w:pPr>
        <w:numPr>
          <w:ilvl w:val="0"/>
          <w:numId w:val="1"/>
        </w:numPr>
        <w:ind w:hanging="360"/>
      </w:pPr>
      <w:r>
        <w:t>un double-décimètre</w:t>
      </w:r>
    </w:p>
    <w:p w14:paraId="60EB0C73" w14:textId="77777777" w:rsidR="005572ED" w:rsidRDefault="008D1AF7">
      <w:pPr>
        <w:spacing w:after="160"/>
      </w:pPr>
      <w:r>
        <w:t>Des crayons de couleur</w:t>
      </w:r>
    </w:p>
    <w:p w14:paraId="34497E0E" w14:textId="77777777" w:rsidR="005572ED" w:rsidRDefault="008D1AF7">
      <w:pPr>
        <w:spacing w:after="158"/>
      </w:pPr>
      <w:r>
        <w:t>Des feutres</w:t>
      </w:r>
    </w:p>
    <w:p w14:paraId="0275B69B" w14:textId="77777777" w:rsidR="005572ED" w:rsidRDefault="008D1AF7">
      <w:pPr>
        <w:spacing w:after="160"/>
      </w:pPr>
      <w:r>
        <w:t>Un cahier de brouillon + protège-cahier - 48 p - 17 x 22</w:t>
      </w:r>
    </w:p>
    <w:p w14:paraId="78EB11C7" w14:textId="77777777" w:rsidR="005572ED" w:rsidRDefault="00C8348F" w:rsidP="007331ED">
      <w:pPr>
        <w:spacing w:after="158"/>
      </w:pPr>
      <w:r>
        <w:t>Une chemise</w:t>
      </w:r>
      <w:r w:rsidR="008D1AF7">
        <w:t xml:space="preserve"> à élastique</w:t>
      </w:r>
    </w:p>
    <w:p w14:paraId="6D15E558" w14:textId="77777777" w:rsidR="00C8348F" w:rsidRDefault="00C8348F">
      <w:pPr>
        <w:spacing w:after="158"/>
      </w:pPr>
      <w:r>
        <w:t>100 feuilles de classeur  perforées 21X29,7 – grands carreaux</w:t>
      </w:r>
    </w:p>
    <w:p w14:paraId="7C0C6105" w14:textId="77777777" w:rsidR="005572ED" w:rsidRDefault="008D1AF7">
      <w:pPr>
        <w:spacing w:after="160"/>
      </w:pPr>
      <w:r>
        <w:t>Une ardoise + feutre + chiffon</w:t>
      </w:r>
    </w:p>
    <w:p w14:paraId="01F2E6FE" w14:textId="77777777" w:rsidR="005572ED" w:rsidRDefault="008D1AF7">
      <w:pPr>
        <w:spacing w:after="158"/>
      </w:pPr>
      <w:r>
        <w:t>Une paire de chaussure de sport</w:t>
      </w:r>
    </w:p>
    <w:p w14:paraId="5E946095" w14:textId="77777777" w:rsidR="006F7883" w:rsidRDefault="008D1AF7" w:rsidP="006F7883">
      <w:pPr>
        <w:spacing w:after="787" w:line="240" w:lineRule="auto"/>
      </w:pPr>
      <w:r>
        <w:t>Une paire de chaussons</w:t>
      </w:r>
      <w:r w:rsidR="006F7883">
        <w:t xml:space="preserve"> </w:t>
      </w:r>
      <w:r w:rsidR="00522564">
        <w:t>dans un sac</w:t>
      </w:r>
    </w:p>
    <w:p w14:paraId="7D4A2AD0" w14:textId="77777777" w:rsidR="006F7883" w:rsidRDefault="008D1AF7" w:rsidP="006F7883">
      <w:pPr>
        <w:spacing w:after="787" w:line="240" w:lineRule="auto"/>
      </w:pPr>
      <w:r>
        <w:rPr>
          <w:b/>
          <w:sz w:val="32"/>
          <w:u w:val="single" w:color="000000"/>
        </w:rPr>
        <w:t>Ne pas acheter</w:t>
      </w:r>
      <w:r>
        <w:rPr>
          <w:b/>
          <w:sz w:val="32"/>
        </w:rPr>
        <w:t xml:space="preserve"> de cahier ou de carnet de texte pour les devoirs</w:t>
      </w:r>
    </w:p>
    <w:p w14:paraId="215979FB" w14:textId="77777777" w:rsidR="005572ED" w:rsidRDefault="006F7883" w:rsidP="006F7883">
      <w:pPr>
        <w:spacing w:after="787"/>
      </w:pPr>
      <w:r>
        <w:t xml:space="preserve">Chers parents,                                                                                                                                                                                                                          </w:t>
      </w:r>
      <w:r w:rsidR="008D1AF7">
        <w:t xml:space="preserve">Voici une liste </w:t>
      </w:r>
      <w:r w:rsidR="008D1AF7">
        <w:rPr>
          <w:b/>
        </w:rPr>
        <w:t>indicative</w:t>
      </w:r>
      <w:r w:rsidR="008D1AF7">
        <w:t xml:space="preserve"> du matériel dont votre enfant aura besoin durant l’année scolaire. </w:t>
      </w:r>
      <w:r w:rsidR="008D1AF7">
        <w:rPr>
          <w:b/>
        </w:rPr>
        <w:t>N’hésitez pas à utiliser le matériel de l’an passé</w:t>
      </w:r>
      <w:r w:rsidR="008D1AF7">
        <w:t xml:space="preserve"> : cartable, trousse, crayons de couleur, … peuvent sûrement encore servir. Ainsi vous apprendrez à votre enfant </w:t>
      </w:r>
      <w:r w:rsidR="008D1AF7">
        <w:rPr>
          <w:b/>
        </w:rPr>
        <w:t>à prendre soin de son matériel et à en être responsable.</w:t>
      </w:r>
      <w:r>
        <w:rPr>
          <w:b/>
        </w:rPr>
        <w:t xml:space="preserve">                    </w:t>
      </w:r>
      <w:r w:rsidR="008D1AF7">
        <w:t xml:space="preserve">Veuillez marquer les différents articles à son nom afin d’éviter les recherches inutiles. En cours d’année, veuillez </w:t>
      </w:r>
      <w:r w:rsidR="008D1AF7">
        <w:rPr>
          <w:b/>
        </w:rPr>
        <w:t>vérifier souvent</w:t>
      </w:r>
      <w:r w:rsidR="008D1AF7">
        <w:t xml:space="preserve"> le matériel de votre enfant, </w:t>
      </w:r>
      <w:r w:rsidR="008D1AF7">
        <w:rPr>
          <w:b/>
        </w:rPr>
        <w:t>au moins à chaque retour de vacances</w:t>
      </w:r>
      <w:r w:rsidR="008D1AF7">
        <w:t>.</w:t>
      </w:r>
      <w:r>
        <w:t xml:space="preserve">              </w:t>
      </w:r>
      <w:r w:rsidR="008D1AF7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8D1AF7">
        <w:t>Merci d’avance.</w:t>
      </w:r>
    </w:p>
    <w:p w14:paraId="7B2C9BAE" w14:textId="765FE69C" w:rsidR="005572ED" w:rsidRDefault="00542703" w:rsidP="00A95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B6F">
        <w:t>L’équipe enseignante</w:t>
      </w:r>
      <w:r w:rsidR="006F7883">
        <w:tab/>
      </w:r>
      <w:r w:rsidR="006F7883">
        <w:tab/>
      </w:r>
      <w:r w:rsidR="006F7883">
        <w:tab/>
      </w:r>
      <w:r w:rsidR="006F7883">
        <w:tab/>
      </w:r>
      <w:r w:rsidR="006F7883">
        <w:tab/>
      </w:r>
      <w:r w:rsidR="006F7883">
        <w:tab/>
      </w:r>
      <w:r w:rsidR="006F7883">
        <w:tab/>
      </w:r>
      <w:r w:rsidR="006F7883">
        <w:tab/>
      </w:r>
      <w:r w:rsidR="006F7883">
        <w:tab/>
      </w:r>
      <w:r w:rsidR="006F7883">
        <w:tab/>
      </w:r>
      <w:bookmarkStart w:id="0" w:name="_GoBack"/>
      <w:bookmarkEnd w:id="0"/>
    </w:p>
    <w:sectPr w:rsidR="005572ED" w:rsidSect="008D1AF7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1987"/>
    <w:multiLevelType w:val="hybridMultilevel"/>
    <w:tmpl w:val="0FD26282"/>
    <w:lvl w:ilvl="0" w:tplc="835E34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E0A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4A0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EDF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A7C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ADC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C4F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06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283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ED"/>
    <w:rsid w:val="00306CBD"/>
    <w:rsid w:val="00522564"/>
    <w:rsid w:val="00542703"/>
    <w:rsid w:val="005572ED"/>
    <w:rsid w:val="006F7883"/>
    <w:rsid w:val="007331ED"/>
    <w:rsid w:val="008D1AF7"/>
    <w:rsid w:val="00A95DE8"/>
    <w:rsid w:val="00C14B6F"/>
    <w:rsid w:val="00C8348F"/>
    <w:rsid w:val="00E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9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9" w:line="246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E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9" w:line="246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BERTRAND</dc:creator>
  <cp:lastModifiedBy>Utilisateur</cp:lastModifiedBy>
  <cp:revision>2</cp:revision>
  <cp:lastPrinted>2014-07-03T15:26:00Z</cp:lastPrinted>
  <dcterms:created xsi:type="dcterms:W3CDTF">2019-07-05T12:29:00Z</dcterms:created>
  <dcterms:modified xsi:type="dcterms:W3CDTF">2019-07-05T12:29:00Z</dcterms:modified>
</cp:coreProperties>
</file>